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BDA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16D70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培训班运营服务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申请表</w:t>
      </w:r>
    </w:p>
    <w:bookmarkEnd w:id="0"/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693"/>
        <w:gridCol w:w="427"/>
        <w:gridCol w:w="1132"/>
        <w:gridCol w:w="3188"/>
      </w:tblGrid>
      <w:tr w14:paraId="3F61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3E79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申办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培训班</w:t>
            </w:r>
            <w:r>
              <w:rPr>
                <w:rFonts w:hint="eastAsia" w:ascii="宋体" w:hAnsi="宋体" w:cs="宋体-18030"/>
                <w:sz w:val="24"/>
                <w:szCs w:val="24"/>
              </w:rPr>
              <w:t>名称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7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0CE0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AD94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申办单位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D3C7E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1433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F001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协办单位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8CE5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7A1F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91D4C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赛事经费预算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4855">
            <w:pPr>
              <w:ind w:firstLine="3360" w:firstLineChars="14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5B6C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C75C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承办时间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D4E28"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64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承办地点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B14D4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6013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  <w:jc w:val="center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7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申办理由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 w14:paraId="6C76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638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A13C">
            <w:pPr>
              <w:jc w:val="both"/>
              <w:rPr>
                <w:rFonts w:hint="default" w:ascii="宋体" w:hAnsi="宋体" w:eastAsia="宋体" w:cs="宋体-1803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申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cs="宋体-18030"/>
                <w:sz w:val="24"/>
                <w:szCs w:val="24"/>
              </w:rPr>
              <w:t>联系人：</w:t>
            </w:r>
          </w:p>
          <w:p w14:paraId="2CD3F297">
            <w:pPr>
              <w:jc w:val="both"/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</w:pPr>
          </w:p>
          <w:p w14:paraId="39F6FED3">
            <w:pPr>
              <w:jc w:val="both"/>
              <w:rPr>
                <w:rFonts w:hint="default" w:ascii="宋体" w:hAnsi="宋体" w:cs="宋体-1803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手机号码：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EDC2">
            <w:pPr>
              <w:jc w:val="both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申办单位：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（盖章）</w:t>
            </w:r>
          </w:p>
          <w:p w14:paraId="7CDD7223">
            <w:pPr>
              <w:jc w:val="both"/>
              <w:rPr>
                <w:rFonts w:hint="eastAsia" w:ascii="宋体" w:hAnsi="宋体" w:cs="宋体-18030"/>
                <w:sz w:val="24"/>
                <w:szCs w:val="24"/>
                <w:lang w:eastAsia="zh-CN"/>
              </w:rPr>
            </w:pPr>
          </w:p>
          <w:p w14:paraId="284BE0B9">
            <w:pPr>
              <w:jc w:val="both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申请日期： 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年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日</w:t>
            </w:r>
          </w:p>
        </w:tc>
      </w:tr>
      <w:tr w14:paraId="470F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012E9">
            <w:pPr>
              <w:widowControl/>
              <w:jc w:val="left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射运中心</w:t>
            </w:r>
            <w:r>
              <w:rPr>
                <w:rFonts w:hint="eastAsia" w:ascii="宋体" w:hAnsi="宋体" w:cs="宋体-18030"/>
                <w:sz w:val="24"/>
                <w:szCs w:val="24"/>
              </w:rPr>
              <w:t>审批意见：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0EA0">
            <w:pPr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审批单位：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（盖章）</w:t>
            </w:r>
          </w:p>
          <w:p w14:paraId="552BAB3E">
            <w:pPr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审 批 人：</w:t>
            </w:r>
          </w:p>
          <w:p w14:paraId="4B8DCCA3">
            <w:pPr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审批日期：  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日</w:t>
            </w:r>
          </w:p>
        </w:tc>
      </w:tr>
    </w:tbl>
    <w:p w14:paraId="7A2436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TdmMjRkZTdlOTcyYTIxNTI4MDFkYWEyNjcwNWEifQ=="/>
  </w:docVars>
  <w:rsids>
    <w:rsidRoot w:val="56556954"/>
    <w:rsid w:val="565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2024-07-08T03:16:00Z</dcterms:created>
  <dc:creator>梁培宏</dc:creator>
  <cp:lastModifiedBy>梁培宏</cp:lastModifiedBy>
  <dcterms:modified xsi:type="dcterms:W3CDTF">2024-07-08T03:23:48Z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4B19E8718DF04F57A653F0A7F8FE7BD4_11</vt:lpwstr>
  </property>
</Properties>
</file>