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1049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993"/>
        <w:gridCol w:w="708"/>
        <w:gridCol w:w="1096"/>
        <w:gridCol w:w="1172"/>
        <w:gridCol w:w="1701"/>
        <w:gridCol w:w="1701"/>
        <w:gridCol w:w="1560"/>
        <w:gridCol w:w="9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widowControl/>
              <w:spacing w:line="500" w:lineRule="exact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</w:rPr>
              <w:t>2020年“星火智慧杯”广西传统武术套路锦标赛报名表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单位（盖章）                             地市体育局（盖章）     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领队：            教练：            联系人：            联系电话: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0116E"/>
    <w:rsid w:val="09A70E9E"/>
    <w:rsid w:val="0E4B5C71"/>
    <w:rsid w:val="0ED71340"/>
    <w:rsid w:val="0FCE177B"/>
    <w:rsid w:val="1207358C"/>
    <w:rsid w:val="18BC661A"/>
    <w:rsid w:val="19085D78"/>
    <w:rsid w:val="2EBB3866"/>
    <w:rsid w:val="34682AF1"/>
    <w:rsid w:val="3AC37173"/>
    <w:rsid w:val="42935949"/>
    <w:rsid w:val="49D80D41"/>
    <w:rsid w:val="4AD33690"/>
    <w:rsid w:val="4BCC51C3"/>
    <w:rsid w:val="4FD41D8C"/>
    <w:rsid w:val="53BB17B2"/>
    <w:rsid w:val="58BC203C"/>
    <w:rsid w:val="5D4C620F"/>
    <w:rsid w:val="643C3B5B"/>
    <w:rsid w:val="6C243E80"/>
    <w:rsid w:val="6C5A100B"/>
    <w:rsid w:val="6DB66B72"/>
    <w:rsid w:val="6DC53E70"/>
    <w:rsid w:val="790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2020-01-03T01:36:00Z</cp:lastPrinted>
  <dcterms:modified xsi:type="dcterms:W3CDTF">2020-01-03T02:05:07Z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