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9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</w:t>
      </w:r>
    </w:p>
    <w:p w14:paraId="76745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ascii="宋体" w:hAnsi="宋体"/>
          <w:b/>
          <w:bCs/>
          <w:kern w:val="0"/>
          <w:sz w:val="24"/>
        </w:rPr>
      </w:pPr>
    </w:p>
    <w:p w14:paraId="0043D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年广西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“五一”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假期体育旅游</w:t>
      </w:r>
    </w:p>
    <w:p w14:paraId="1CCEC2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精品线路推荐汇总表</w:t>
      </w:r>
    </w:p>
    <w:tbl>
      <w:tblPr>
        <w:tblStyle w:val="4"/>
        <w:tblpPr w:leftFromText="180" w:rightFromText="180" w:vertAnchor="page" w:horzAnchor="page" w:tblpX="1959" w:tblpY="4905"/>
        <w:tblW w:w="829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953"/>
        <w:gridCol w:w="1102"/>
        <w:gridCol w:w="2971"/>
      </w:tblGrid>
      <w:tr w14:paraId="56C668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829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D8DE6A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（公章）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：</w:t>
            </w:r>
            <w:bookmarkEnd w:id="0"/>
          </w:p>
        </w:tc>
      </w:tr>
      <w:tr w14:paraId="477FBF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 w14:paraId="05A1E73E">
            <w:pPr>
              <w:widowControl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53" w:type="dxa"/>
            <w:tcBorders>
              <w:tl2br w:val="nil"/>
              <w:tr2bl w:val="nil"/>
            </w:tcBorders>
            <w:noWrap w:val="0"/>
            <w:vAlign w:val="center"/>
          </w:tcPr>
          <w:p w14:paraId="50DDD3CB">
            <w:pPr>
              <w:widowControl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1131089C">
            <w:pPr>
              <w:widowControl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务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noWrap w:val="0"/>
            <w:vAlign w:val="center"/>
          </w:tcPr>
          <w:p w14:paraId="3F70DCF1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65E171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 w14:paraId="5B684A1F">
            <w:pPr>
              <w:widowControl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门</w:t>
            </w:r>
          </w:p>
        </w:tc>
        <w:tc>
          <w:tcPr>
            <w:tcW w:w="2953" w:type="dxa"/>
            <w:tcBorders>
              <w:tl2br w:val="nil"/>
              <w:tr2bl w:val="nil"/>
            </w:tcBorders>
            <w:noWrap w:val="0"/>
            <w:vAlign w:val="center"/>
          </w:tcPr>
          <w:p w14:paraId="13D57321">
            <w:pPr>
              <w:widowControl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noWrap w:val="0"/>
            <w:vAlign w:val="center"/>
          </w:tcPr>
          <w:p w14:paraId="0B218057"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话</w:t>
            </w:r>
          </w:p>
        </w:tc>
        <w:tc>
          <w:tcPr>
            <w:tcW w:w="2971" w:type="dxa"/>
            <w:tcBorders>
              <w:tl2br w:val="nil"/>
              <w:tr2bl w:val="nil"/>
            </w:tcBorders>
            <w:noWrap w:val="0"/>
            <w:vAlign w:val="top"/>
          </w:tcPr>
          <w:p w14:paraId="09914A93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207804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 w14:paraId="287270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70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14C7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</w:tr>
      <w:tr w14:paraId="3CD37A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 w14:paraId="073DC7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70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A89DB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60B9F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 w14:paraId="6284255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70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9DAAF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8C39D8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63123"/>
    <w:rsid w:val="1E3845F6"/>
    <w:rsid w:val="3EAB0813"/>
    <w:rsid w:val="7DFB7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0</TotalTime>
  <ScaleCrop>false</ScaleCrop>
  <LinksUpToDate>false</LinksUpToDate>
  <CharactersWithSpaces>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風和</cp:lastModifiedBy>
  <dcterms:modified xsi:type="dcterms:W3CDTF">2025-07-16T10:00:51Z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eyJoZGlkIjoiMjBmNzFhNTE2ODA4NWNjMzY3MDUyM2Q1MGJjODVmODYiLCJ1c2VySWQiOiIyNjAxMTkyOTYifQ==</vt:lpwstr>
  </property>
  <property fmtid="{D5CDD505-2E9C-101B-9397-08002B2CF9AE}" pid="4" name="ICV">
    <vt:lpwstr>E5B0C28024FC4439AB4C9DAC5BA7B65A_13</vt:lpwstr>
  </property>
</Properties>
</file>