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60" w:lineRule="exact"/>
        <w:jc w:val="left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 w:bidi="ar-SA"/>
        </w:rPr>
        <w:t>附件</w:t>
      </w:r>
    </w:p>
    <w:tbl>
      <w:tblPr>
        <w:tblStyle w:val="9"/>
        <w:tblW w:w="87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034"/>
        <w:gridCol w:w="1384"/>
        <w:gridCol w:w="848"/>
        <w:gridCol w:w="489"/>
        <w:gridCol w:w="2470"/>
        <w:gridCol w:w="909"/>
        <w:gridCol w:w="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1" w:type="dxa"/>
          <w:trHeight w:val="1744" w:hRule="atLeast"/>
          <w:jc w:val="center"/>
        </w:trPr>
        <w:tc>
          <w:tcPr>
            <w:tcW w:w="8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40"/>
                <w:szCs w:val="40"/>
                <w:lang w:val="en-US"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40"/>
                <w:szCs w:val="40"/>
                <w:lang w:val="en-US" w:eastAsia="zh-CN"/>
              </w:rPr>
              <w:t>培训班报名表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4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(盖章)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：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2021年3月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1" w:type="dxa"/>
          <w:trHeight w:val="1048" w:hRule="atLeast"/>
          <w:jc w:val="center"/>
        </w:trPr>
        <w:tc>
          <w:tcPr>
            <w:tcW w:w="8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注：请于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2021年3月31日前将盖公章回执表和word版发送：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gxqsntyc@126.com</w:t>
            </w:r>
          </w:p>
        </w:tc>
      </w:tr>
    </w:tbl>
    <w:p>
      <w:pPr>
        <w:widowControl/>
        <w:spacing w:before="0" w:beforeAutospacing="0" w:after="0" w:afterAutospacing="0" w:line="560" w:lineRule="exact"/>
        <w:jc w:val="left"/>
        <w:rPr>
          <w:rFonts w:hint="default" w:ascii="黑体" w:hAnsi="黑体" w:eastAsia="黑体" w:cs="宋体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="0" w:beforeAutospacing="0" w:after="0" w:afterAutospacing="0" w:line="560" w:lineRule="exact"/>
        <w:jc w:val="left"/>
        <w:rPr>
          <w:rFonts w:hint="default" w:ascii="黑体" w:hAnsi="黑体" w:eastAsia="黑体" w:cs="宋体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="0" w:beforeAutospacing="0" w:after="0" w:afterAutospacing="0" w:line="560" w:lineRule="exact"/>
        <w:jc w:val="left"/>
        <w:rPr>
          <w:rFonts w:hint="default" w:ascii="黑体" w:hAnsi="黑体" w:eastAsia="黑体" w:cs="宋体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="0" w:beforeAutospacing="0" w:after="0" w:afterAutospacing="0" w:line="560" w:lineRule="exact"/>
        <w:jc w:val="left"/>
        <w:rPr>
          <w:rFonts w:hint="default" w:ascii="黑体" w:hAnsi="黑体" w:eastAsia="黑体" w:cs="宋体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5"/>
        <w:jc w:val="both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560" w:lineRule="exact"/>
        <w:ind w:right="640"/>
        <w:rPr>
          <w:rFonts w:hint="eastAsia"/>
          <w:lang w:val="en-US" w:eastAsia="zh-CN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</w:rPr>
        <w:t>公开方式：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主动公开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softHyphen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softHyphen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softHyphen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softHyphen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softHyphen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softHyphen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A2791"/>
    <w:rsid w:val="09C35BD1"/>
    <w:rsid w:val="16AB23F0"/>
    <w:rsid w:val="1D2D6334"/>
    <w:rsid w:val="25AB16E0"/>
    <w:rsid w:val="2A1F7EAE"/>
    <w:rsid w:val="32F46C0F"/>
    <w:rsid w:val="3A595FBF"/>
    <w:rsid w:val="3F2A6593"/>
    <w:rsid w:val="48A16208"/>
    <w:rsid w:val="48C11DA6"/>
    <w:rsid w:val="4F5B7CC7"/>
    <w:rsid w:val="51445374"/>
    <w:rsid w:val="59FF4273"/>
    <w:rsid w:val="5B4E3D66"/>
    <w:rsid w:val="5E37190B"/>
    <w:rsid w:val="62B65642"/>
    <w:rsid w:val="67AE1602"/>
    <w:rsid w:val="6AE56B2E"/>
    <w:rsid w:val="6E716B80"/>
    <w:rsid w:val="70A33FB9"/>
    <w:rsid w:val="712A007D"/>
    <w:rsid w:val="77697007"/>
    <w:rsid w:val="7C731A56"/>
    <w:rsid w:val="7CB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0"/>
    <w:rPr>
      <w:color w:val="6A6A6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2021-03-24T09:51:00Z</dcterms:created>
  <dc:creator>41001</dc:creator>
  <cp:lastModifiedBy>605-4</cp:lastModifiedBy>
  <cp:lastPrinted>2021-03-29T09:40:00Z</cp:lastPrinted>
  <dcterms:modified xsi:type="dcterms:W3CDTF">2021-03-30T02:37:36Z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